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23C5" w:rsidRPr="005623C5" w:rsidRDefault="005623C5" w:rsidP="005623C5">
      <w:r w:rsidRPr="005623C5">
        <w:t>Sukladno članku 35.</w:t>
      </w:r>
      <w:r w:rsidR="00A77873" w:rsidRPr="005623C5">
        <w:t xml:space="preserve"> </w:t>
      </w:r>
      <w:r w:rsidRPr="005623C5">
        <w:t xml:space="preserve">Zakona o lokalnoj i područnoj (regionalnoj) samoupravi (“Narodne novine”, broj 33/01, 60/01, 129/05, 109/07, 125/08, 36/09, 150/11, 144/12, 19/13, 137/15, 123/17), te članku 54. stavak 1. Statuta Općine Promina („Službeni vjesnik Šibensko-kninske županije“ broj 2/18 i 7/18), Općinskom vijeću Općine Promina podnosim </w:t>
      </w:r>
    </w:p>
    <w:p w:rsidR="005623C5" w:rsidRPr="005623C5" w:rsidRDefault="005623C5" w:rsidP="005623C5">
      <w:pPr>
        <w:rPr>
          <w:b/>
        </w:rPr>
      </w:pPr>
      <w:r w:rsidRPr="005623C5">
        <w:rPr>
          <w:b/>
        </w:rPr>
        <w:t>IZVJEŠĆE O RADU</w:t>
      </w:r>
    </w:p>
    <w:p w:rsidR="005623C5" w:rsidRPr="005623C5" w:rsidRDefault="005623C5" w:rsidP="005623C5">
      <w:pPr>
        <w:rPr>
          <w:b/>
        </w:rPr>
      </w:pPr>
      <w:r w:rsidRPr="005623C5">
        <w:rPr>
          <w:b/>
        </w:rPr>
        <w:t xml:space="preserve">ZA RAZDOBLJE OD </w:t>
      </w:r>
      <w:r>
        <w:rPr>
          <w:b/>
        </w:rPr>
        <w:t>30</w:t>
      </w:r>
      <w:r w:rsidRPr="005623C5">
        <w:rPr>
          <w:b/>
        </w:rPr>
        <w:t>.</w:t>
      </w:r>
      <w:r w:rsidR="00A77873">
        <w:rPr>
          <w:b/>
        </w:rPr>
        <w:t xml:space="preserve"> </w:t>
      </w:r>
      <w:r>
        <w:rPr>
          <w:b/>
        </w:rPr>
        <w:t>6</w:t>
      </w:r>
      <w:r w:rsidRPr="005623C5">
        <w:rPr>
          <w:b/>
        </w:rPr>
        <w:t>.</w:t>
      </w:r>
      <w:r w:rsidR="00A77873">
        <w:rPr>
          <w:b/>
        </w:rPr>
        <w:t xml:space="preserve"> </w:t>
      </w:r>
      <w:r w:rsidRPr="005623C5">
        <w:rPr>
          <w:b/>
        </w:rPr>
        <w:t>2019. DO 3</w:t>
      </w:r>
      <w:r>
        <w:rPr>
          <w:b/>
        </w:rPr>
        <w:t>1</w:t>
      </w:r>
      <w:r w:rsidRPr="005623C5">
        <w:rPr>
          <w:b/>
        </w:rPr>
        <w:t>.</w:t>
      </w:r>
      <w:r w:rsidR="00A77873">
        <w:rPr>
          <w:b/>
        </w:rPr>
        <w:t xml:space="preserve"> </w:t>
      </w:r>
      <w:r>
        <w:rPr>
          <w:b/>
        </w:rPr>
        <w:t>12</w:t>
      </w:r>
      <w:r w:rsidRPr="005623C5">
        <w:rPr>
          <w:b/>
        </w:rPr>
        <w:t>.</w:t>
      </w:r>
      <w:r w:rsidR="00A77873">
        <w:rPr>
          <w:b/>
        </w:rPr>
        <w:t xml:space="preserve"> </w:t>
      </w:r>
      <w:r w:rsidRPr="005623C5">
        <w:rPr>
          <w:b/>
        </w:rPr>
        <w:t>2019.</w:t>
      </w:r>
    </w:p>
    <w:p w:rsidR="005623C5" w:rsidRPr="005623C5" w:rsidRDefault="005623C5" w:rsidP="005623C5">
      <w:r w:rsidRPr="005623C5">
        <w:t xml:space="preserve">U navedenom periodu inicirao sam, osigurao pripremu i provođenje akata i odluka Općinskog vijeća te </w:t>
      </w:r>
      <w:r w:rsidR="00A77873" w:rsidRPr="005623C5">
        <w:t>realizaciju</w:t>
      </w:r>
      <w:r w:rsidRPr="005623C5">
        <w:t xml:space="preserve"> projekata Općine planiranih Proračunom Općine i drugih aktivnosti iz samoupravnog djelokruga i to kako slijedi:</w:t>
      </w:r>
    </w:p>
    <w:p w:rsidR="005623C5" w:rsidRDefault="005623C5" w:rsidP="005623C5">
      <w:pPr>
        <w:numPr>
          <w:ilvl w:val="0"/>
          <w:numId w:val="1"/>
        </w:numPr>
      </w:pPr>
      <w:r>
        <w:t>Provedba natječaja za Mjeru 7.4.1. “</w:t>
      </w:r>
      <w:r w:rsidR="00A77873">
        <w:t>Dječji</w:t>
      </w:r>
      <w:r>
        <w:t xml:space="preserve"> vrtić </w:t>
      </w:r>
      <w:proofErr w:type="spellStart"/>
      <w:r>
        <w:t>Suknovci</w:t>
      </w:r>
      <w:proofErr w:type="spellEnd"/>
      <w:r>
        <w:t>”</w:t>
      </w:r>
      <w:r w:rsidR="00A77873">
        <w:t>;</w:t>
      </w:r>
    </w:p>
    <w:p w:rsidR="005623C5" w:rsidRDefault="005623C5" w:rsidP="005623C5">
      <w:pPr>
        <w:numPr>
          <w:ilvl w:val="0"/>
          <w:numId w:val="1"/>
        </w:numPr>
      </w:pPr>
      <w:r>
        <w:t xml:space="preserve">Vodovod i odvodnja Šibenik, </w:t>
      </w:r>
      <w:r w:rsidR="00A77873">
        <w:t>ponovljeni</w:t>
      </w:r>
      <w:r>
        <w:t xml:space="preserve"> sastanak u vezi rješavanja vodoopskrbnog sustava</w:t>
      </w:r>
      <w:r w:rsidR="00A77873">
        <w:t>;</w:t>
      </w:r>
    </w:p>
    <w:p w:rsidR="0008082F" w:rsidRDefault="0008082F" w:rsidP="0008082F">
      <w:pPr>
        <w:pStyle w:val="Odlomakpopisa"/>
        <w:numPr>
          <w:ilvl w:val="1"/>
          <w:numId w:val="1"/>
        </w:numPr>
      </w:pPr>
      <w:r>
        <w:t>Projektant odabran za izradu projektnog rješenja sanacije i proširenja vodovodne mreže</w:t>
      </w:r>
      <w:r w:rsidR="00A77873">
        <w:t>;</w:t>
      </w:r>
    </w:p>
    <w:p w:rsidR="005623C5" w:rsidRDefault="005623C5" w:rsidP="005623C5">
      <w:pPr>
        <w:numPr>
          <w:ilvl w:val="0"/>
          <w:numId w:val="1"/>
        </w:numPr>
      </w:pPr>
      <w:r>
        <w:t xml:space="preserve">Kružni tok </w:t>
      </w:r>
      <w:proofErr w:type="spellStart"/>
      <w:r>
        <w:t>Osmanovac</w:t>
      </w:r>
      <w:proofErr w:type="spellEnd"/>
      <w:r w:rsidR="00A77873">
        <w:t xml:space="preserve"> -</w:t>
      </w:r>
      <w:r>
        <w:t xml:space="preserve"> </w:t>
      </w:r>
      <w:r w:rsidR="007A598A">
        <w:t xml:space="preserve">izrađen Glavni projekt, </w:t>
      </w:r>
      <w:r>
        <w:t>rješavanje problematike vodovodne mreže</w:t>
      </w:r>
      <w:r w:rsidR="00A77873">
        <w:t>;</w:t>
      </w:r>
    </w:p>
    <w:p w:rsidR="005623C5" w:rsidRDefault="005623C5" w:rsidP="005623C5">
      <w:pPr>
        <w:numPr>
          <w:ilvl w:val="0"/>
          <w:numId w:val="1"/>
        </w:numPr>
      </w:pPr>
      <w:r>
        <w:t xml:space="preserve">Izgradnja Doma </w:t>
      </w:r>
      <w:r w:rsidR="002C60D5">
        <w:t>k</w:t>
      </w:r>
      <w:r>
        <w:t xml:space="preserve">ulture </w:t>
      </w:r>
      <w:proofErr w:type="spellStart"/>
      <w:r>
        <w:t>Mratovo</w:t>
      </w:r>
      <w:proofErr w:type="spellEnd"/>
      <w:r>
        <w:t>, redo</w:t>
      </w:r>
      <w:r w:rsidR="00A77873">
        <w:t>vite</w:t>
      </w:r>
      <w:r>
        <w:t xml:space="preserve"> koordinacije</w:t>
      </w:r>
      <w:r w:rsidR="00A77873">
        <w:t>;</w:t>
      </w:r>
    </w:p>
    <w:p w:rsidR="005623C5" w:rsidRDefault="005623C5" w:rsidP="005623C5">
      <w:pPr>
        <w:numPr>
          <w:ilvl w:val="0"/>
          <w:numId w:val="1"/>
        </w:numPr>
      </w:pPr>
      <w:r>
        <w:t>Ceste Šibenik</w:t>
      </w:r>
      <w:r w:rsidR="00555965">
        <w:t xml:space="preserve"> -</w:t>
      </w:r>
      <w:r>
        <w:t xml:space="preserve"> održavanje nerazvrstanih cesta, košnja trave i sanacija</w:t>
      </w:r>
      <w:r w:rsidR="00A77873">
        <w:t>;</w:t>
      </w:r>
    </w:p>
    <w:p w:rsidR="005623C5" w:rsidRDefault="0008082F" w:rsidP="005623C5">
      <w:pPr>
        <w:numPr>
          <w:ilvl w:val="0"/>
          <w:numId w:val="1"/>
        </w:numPr>
      </w:pPr>
      <w:r>
        <w:t>Zahtjev za popravak krova Osnovne škole Oklaj</w:t>
      </w:r>
      <w:r w:rsidR="00A77873">
        <w:t>;</w:t>
      </w:r>
    </w:p>
    <w:p w:rsidR="0008082F" w:rsidRDefault="0008082F" w:rsidP="005623C5">
      <w:pPr>
        <w:numPr>
          <w:ilvl w:val="0"/>
          <w:numId w:val="1"/>
        </w:numPr>
      </w:pPr>
      <w:r>
        <w:t>Osiguranje građevinskih parcela za mlade obitelji</w:t>
      </w:r>
      <w:r w:rsidR="00A77873">
        <w:t>;</w:t>
      </w:r>
    </w:p>
    <w:p w:rsidR="0008082F" w:rsidRDefault="0008082F" w:rsidP="005623C5">
      <w:pPr>
        <w:numPr>
          <w:ilvl w:val="0"/>
          <w:numId w:val="1"/>
        </w:numPr>
      </w:pPr>
      <w:r>
        <w:t>HT</w:t>
      </w:r>
      <w:r w:rsidR="00555965">
        <w:t xml:space="preserve"> - </w:t>
      </w:r>
      <w:r>
        <w:t xml:space="preserve">prigovor za prekopavanje puta u </w:t>
      </w:r>
      <w:proofErr w:type="spellStart"/>
      <w:r>
        <w:t>Radasima</w:t>
      </w:r>
      <w:proofErr w:type="spellEnd"/>
      <w:r>
        <w:t xml:space="preserve"> bez suglasnosti</w:t>
      </w:r>
      <w:r w:rsidR="00A77873">
        <w:t>;</w:t>
      </w:r>
    </w:p>
    <w:p w:rsidR="0008082F" w:rsidRDefault="0008082F" w:rsidP="005623C5">
      <w:pPr>
        <w:numPr>
          <w:ilvl w:val="0"/>
          <w:numId w:val="1"/>
        </w:numPr>
      </w:pPr>
      <w:r>
        <w:t xml:space="preserve">TV </w:t>
      </w:r>
      <w:proofErr w:type="spellStart"/>
      <w:r>
        <w:t>Šibeni</w:t>
      </w:r>
      <w:r w:rsidR="00555965">
        <w:t>K</w:t>
      </w:r>
      <w:proofErr w:type="spellEnd"/>
      <w:r w:rsidR="00555965">
        <w:t xml:space="preserve"> - </w:t>
      </w:r>
      <w:r>
        <w:t>emisija o Promini</w:t>
      </w:r>
      <w:r w:rsidR="00A77873">
        <w:t>;</w:t>
      </w:r>
    </w:p>
    <w:p w:rsidR="0008082F" w:rsidRDefault="0008082F" w:rsidP="005623C5">
      <w:pPr>
        <w:numPr>
          <w:ilvl w:val="0"/>
          <w:numId w:val="1"/>
        </w:numPr>
      </w:pPr>
      <w:r>
        <w:t xml:space="preserve">Dan </w:t>
      </w:r>
      <w:r w:rsidR="00A77873">
        <w:t>O</w:t>
      </w:r>
      <w:r>
        <w:t xml:space="preserve">pćine Promina </w:t>
      </w:r>
      <w:r w:rsidR="0097358E">
        <w:t>i</w:t>
      </w:r>
      <w:r>
        <w:t xml:space="preserve"> </w:t>
      </w:r>
      <w:r w:rsidR="00A77873">
        <w:t>s</w:t>
      </w:r>
      <w:r>
        <w:t>po</w:t>
      </w:r>
      <w:r w:rsidR="0097358E">
        <w:t>mendan na pale branitelje i civile prominskog kraja u Domovinskom ratu</w:t>
      </w:r>
      <w:r w:rsidR="00A77873">
        <w:t>;</w:t>
      </w:r>
    </w:p>
    <w:p w:rsidR="0097358E" w:rsidRDefault="002173A6" w:rsidP="005623C5">
      <w:pPr>
        <w:numPr>
          <w:ilvl w:val="0"/>
          <w:numId w:val="1"/>
        </w:numPr>
      </w:pPr>
      <w:r>
        <w:t xml:space="preserve">Mjera 7.2.2., </w:t>
      </w:r>
      <w:r w:rsidR="0097358E">
        <w:t xml:space="preserve">NC 93 </w:t>
      </w:r>
      <w:r w:rsidR="00555965">
        <w:t>-</w:t>
      </w:r>
      <w:r w:rsidR="0097358E">
        <w:t xml:space="preserve"> završetak izgradnje</w:t>
      </w:r>
      <w:r w:rsidR="00A77873">
        <w:t>;</w:t>
      </w:r>
    </w:p>
    <w:p w:rsidR="0097358E" w:rsidRDefault="0097358E" w:rsidP="005623C5">
      <w:pPr>
        <w:numPr>
          <w:ilvl w:val="0"/>
          <w:numId w:val="1"/>
        </w:numPr>
      </w:pPr>
      <w:r>
        <w:t xml:space="preserve">NC </w:t>
      </w:r>
      <w:proofErr w:type="spellStart"/>
      <w:r>
        <w:t>Čveljići</w:t>
      </w:r>
      <w:proofErr w:type="spellEnd"/>
      <w:r>
        <w:t xml:space="preserve">, NC </w:t>
      </w:r>
      <w:proofErr w:type="spellStart"/>
      <w:r>
        <w:t>Suknovci</w:t>
      </w:r>
      <w:proofErr w:type="spellEnd"/>
      <w:r w:rsidR="007A598A">
        <w:t xml:space="preserve">, NC Jukići </w:t>
      </w:r>
      <w:r>
        <w:t>– asfaltiranje</w:t>
      </w:r>
      <w:r w:rsidR="00A77873">
        <w:t>;</w:t>
      </w:r>
    </w:p>
    <w:p w:rsidR="0097358E" w:rsidRDefault="0097358E" w:rsidP="005623C5">
      <w:pPr>
        <w:numPr>
          <w:ilvl w:val="0"/>
          <w:numId w:val="1"/>
        </w:numPr>
      </w:pPr>
      <w:r>
        <w:t>Dan pobjede, VRO Oluja, polaganje vijenaca u Oklaju i Srbu (</w:t>
      </w:r>
      <w:proofErr w:type="spellStart"/>
      <w:r>
        <w:t>pok</w:t>
      </w:r>
      <w:proofErr w:type="spellEnd"/>
      <w:r>
        <w:t>. Vedran Malenica)</w:t>
      </w:r>
      <w:r w:rsidR="00A77873">
        <w:t>;</w:t>
      </w:r>
    </w:p>
    <w:p w:rsidR="0097358E" w:rsidRDefault="0097358E" w:rsidP="005623C5">
      <w:pPr>
        <w:numPr>
          <w:ilvl w:val="0"/>
          <w:numId w:val="1"/>
        </w:numPr>
      </w:pPr>
      <w:r>
        <w:t>W</w:t>
      </w:r>
      <w:r w:rsidR="00A77873">
        <w:t xml:space="preserve">i-Fi - </w:t>
      </w:r>
      <w:r>
        <w:t>provedba javne nabave</w:t>
      </w:r>
      <w:r w:rsidR="00A77873">
        <w:t>;</w:t>
      </w:r>
    </w:p>
    <w:p w:rsidR="007A598A" w:rsidRDefault="00555965" w:rsidP="005623C5">
      <w:pPr>
        <w:numPr>
          <w:ilvl w:val="0"/>
          <w:numId w:val="1"/>
        </w:numPr>
      </w:pPr>
      <w:r>
        <w:t>Šetnica</w:t>
      </w:r>
      <w:r w:rsidR="007A598A">
        <w:t xml:space="preserve"> Grgurevići – Zelići napravljena uz suglasnost HR šuma</w:t>
      </w:r>
      <w:r w:rsidR="00A77873">
        <w:t>;</w:t>
      </w:r>
    </w:p>
    <w:p w:rsidR="007A598A" w:rsidRDefault="007A598A" w:rsidP="005623C5">
      <w:pPr>
        <w:numPr>
          <w:ilvl w:val="0"/>
          <w:numId w:val="1"/>
        </w:numPr>
      </w:pPr>
      <w:r>
        <w:t xml:space="preserve">Sanacija građevinskog </w:t>
      </w:r>
      <w:r w:rsidR="00A77873">
        <w:t>otpada</w:t>
      </w:r>
      <w:r>
        <w:t xml:space="preserve"> s oporabom </w:t>
      </w:r>
      <w:proofErr w:type="spellStart"/>
      <w:r>
        <w:t>Mratovo</w:t>
      </w:r>
      <w:proofErr w:type="spellEnd"/>
      <w:r w:rsidR="002664D6">
        <w:t xml:space="preserve">, </w:t>
      </w:r>
      <w:proofErr w:type="spellStart"/>
      <w:r w:rsidR="002664D6">
        <w:t>Bogatići</w:t>
      </w:r>
      <w:proofErr w:type="spellEnd"/>
      <w:r w:rsidR="00A77873">
        <w:t>;</w:t>
      </w:r>
    </w:p>
    <w:p w:rsidR="007A598A" w:rsidRDefault="007A598A" w:rsidP="005623C5">
      <w:pPr>
        <w:numPr>
          <w:ilvl w:val="0"/>
          <w:numId w:val="1"/>
        </w:numPr>
      </w:pPr>
      <w:r>
        <w:t>Provedba nabave višenamjenskog vozila UNIMOG</w:t>
      </w:r>
      <w:r w:rsidR="00A77873">
        <w:t>;</w:t>
      </w:r>
    </w:p>
    <w:p w:rsidR="007A598A" w:rsidRDefault="007A598A" w:rsidP="005623C5">
      <w:pPr>
        <w:numPr>
          <w:ilvl w:val="0"/>
          <w:numId w:val="1"/>
        </w:numPr>
      </w:pPr>
      <w:r>
        <w:t xml:space="preserve">Javni radovi: </w:t>
      </w:r>
      <w:proofErr w:type="spellStart"/>
      <w:r>
        <w:t>Ljubotić</w:t>
      </w:r>
      <w:proofErr w:type="spellEnd"/>
      <w:r>
        <w:t xml:space="preserve">, trgovina </w:t>
      </w:r>
      <w:r w:rsidR="002664D6">
        <w:t>Č</w:t>
      </w:r>
      <w:r>
        <w:t>itluk</w:t>
      </w:r>
      <w:r w:rsidR="002664D6">
        <w:t xml:space="preserve">, Džepine </w:t>
      </w:r>
      <w:r w:rsidR="00A77873">
        <w:t>–</w:t>
      </w:r>
      <w:r w:rsidR="002664D6">
        <w:t xml:space="preserve"> Agići</w:t>
      </w:r>
      <w:r w:rsidR="00A77873">
        <w:t>;</w:t>
      </w:r>
    </w:p>
    <w:p w:rsidR="007A598A" w:rsidRDefault="007A598A" w:rsidP="005623C5">
      <w:pPr>
        <w:numPr>
          <w:ilvl w:val="0"/>
          <w:numId w:val="1"/>
        </w:numPr>
      </w:pPr>
      <w:r>
        <w:t>Izrada projektne dokumentacije za NC 178</w:t>
      </w:r>
      <w:r w:rsidR="002C60D5">
        <w:t>:</w:t>
      </w:r>
      <w:r>
        <w:t xml:space="preserve"> Oklaj – Krivići – Podi</w:t>
      </w:r>
      <w:r w:rsidR="00A77873">
        <w:t>;</w:t>
      </w:r>
    </w:p>
    <w:p w:rsidR="007A598A" w:rsidRDefault="007A598A" w:rsidP="005623C5">
      <w:pPr>
        <w:numPr>
          <w:ilvl w:val="0"/>
          <w:numId w:val="1"/>
        </w:numPr>
      </w:pPr>
      <w:r>
        <w:t>Proslava Velike Gospe</w:t>
      </w:r>
      <w:r w:rsidR="00555965">
        <w:t xml:space="preserve"> -</w:t>
      </w:r>
      <w:r>
        <w:t xml:space="preserve"> koncert</w:t>
      </w:r>
      <w:r w:rsidR="00A77873">
        <w:t>;</w:t>
      </w:r>
      <w:r>
        <w:t xml:space="preserve"> </w:t>
      </w:r>
    </w:p>
    <w:p w:rsidR="00DA778D" w:rsidRDefault="00DA778D" w:rsidP="005623C5">
      <w:pPr>
        <w:numPr>
          <w:ilvl w:val="0"/>
          <w:numId w:val="1"/>
        </w:numPr>
      </w:pPr>
      <w:r>
        <w:t xml:space="preserve">Vanjski radovi na uređenju </w:t>
      </w:r>
      <w:r w:rsidR="00A77873">
        <w:t>m</w:t>
      </w:r>
      <w:r>
        <w:t xml:space="preserve">rtvačnice </w:t>
      </w:r>
      <w:r w:rsidR="00A77873">
        <w:t xml:space="preserve">u </w:t>
      </w:r>
      <w:r>
        <w:t>Oklaj</w:t>
      </w:r>
      <w:r w:rsidR="00A77873">
        <w:t>u;</w:t>
      </w:r>
    </w:p>
    <w:p w:rsidR="00DA778D" w:rsidRDefault="00DA778D" w:rsidP="005623C5">
      <w:pPr>
        <w:numPr>
          <w:ilvl w:val="0"/>
          <w:numId w:val="1"/>
        </w:numPr>
      </w:pPr>
      <w:r>
        <w:lastRenderedPageBreak/>
        <w:t>Ministarstvo hrvatskih branitelja</w:t>
      </w:r>
      <w:r w:rsidR="00A77873">
        <w:t xml:space="preserve"> -</w:t>
      </w:r>
      <w:r>
        <w:t xml:space="preserve"> dodjela sredstava za izradu grobnice žrtvama iz II</w:t>
      </w:r>
      <w:r w:rsidR="00A77873">
        <w:t>.</w:t>
      </w:r>
      <w:r>
        <w:t xml:space="preserve"> svjetskog rata</w:t>
      </w:r>
      <w:r w:rsidR="00A77873">
        <w:t>;</w:t>
      </w:r>
    </w:p>
    <w:p w:rsidR="002664D6" w:rsidRDefault="00DA778D" w:rsidP="005623C5">
      <w:pPr>
        <w:numPr>
          <w:ilvl w:val="0"/>
          <w:numId w:val="1"/>
        </w:numPr>
      </w:pPr>
      <w:r>
        <w:t>Rješavanje pravn</w:t>
      </w:r>
      <w:r w:rsidR="00A77873">
        <w:t>e</w:t>
      </w:r>
      <w:r>
        <w:t xml:space="preserve"> problematike: vlasništvo nad </w:t>
      </w:r>
      <w:r w:rsidR="00A77873">
        <w:t>bivšim</w:t>
      </w:r>
      <w:r>
        <w:t xml:space="preserve"> školama, javne površine, </w:t>
      </w:r>
      <w:r w:rsidR="002664D6">
        <w:t>sporovi…</w:t>
      </w:r>
      <w:r w:rsidR="00A77873">
        <w:t>;</w:t>
      </w:r>
    </w:p>
    <w:p w:rsidR="002664D6" w:rsidRDefault="002664D6" w:rsidP="005623C5">
      <w:pPr>
        <w:numPr>
          <w:ilvl w:val="0"/>
          <w:numId w:val="1"/>
        </w:numPr>
      </w:pPr>
      <w:r>
        <w:t>Mjera</w:t>
      </w:r>
      <w:r w:rsidR="00555965">
        <w:t xml:space="preserve"> </w:t>
      </w:r>
      <w:r>
        <w:t xml:space="preserve">7.1.1. </w:t>
      </w:r>
      <w:r w:rsidR="00A77873">
        <w:t xml:space="preserve">- </w:t>
      </w:r>
      <w:r>
        <w:t>izrada Studije razvoja turizma, zaključ</w:t>
      </w:r>
      <w:r w:rsidR="00A77873">
        <w:t>ak;</w:t>
      </w:r>
    </w:p>
    <w:p w:rsidR="002664D6" w:rsidRDefault="002664D6" w:rsidP="005623C5">
      <w:pPr>
        <w:numPr>
          <w:ilvl w:val="0"/>
          <w:numId w:val="1"/>
        </w:numPr>
      </w:pPr>
      <w:r>
        <w:t>Zelena čistka</w:t>
      </w:r>
      <w:r w:rsidR="00A77873">
        <w:t xml:space="preserve"> -</w:t>
      </w:r>
      <w:r>
        <w:t xml:space="preserve"> Donja ljut</w:t>
      </w:r>
      <w:r w:rsidR="00A77873">
        <w:t>;</w:t>
      </w:r>
    </w:p>
    <w:p w:rsidR="002664D6" w:rsidRDefault="002664D6" w:rsidP="005623C5">
      <w:pPr>
        <w:numPr>
          <w:ilvl w:val="0"/>
          <w:numId w:val="1"/>
        </w:numPr>
      </w:pPr>
      <w:r>
        <w:t>Odavanje počasti poginulima na dan napada JNA i paravojnih srpskih postrojbi na Prominu 16.</w:t>
      </w:r>
      <w:r w:rsidR="00A77873">
        <w:t xml:space="preserve"> </w:t>
      </w:r>
      <w:r>
        <w:t>rujna 1991.</w:t>
      </w:r>
      <w:r w:rsidR="00A77873">
        <w:t>;</w:t>
      </w:r>
    </w:p>
    <w:p w:rsidR="007A598A" w:rsidRDefault="00DA778D" w:rsidP="005623C5">
      <w:pPr>
        <w:numPr>
          <w:ilvl w:val="0"/>
          <w:numId w:val="1"/>
        </w:numPr>
      </w:pPr>
      <w:r>
        <w:t xml:space="preserve"> </w:t>
      </w:r>
      <w:r w:rsidR="002664D6">
        <w:t xml:space="preserve">Potpora roditeljima za opremanje </w:t>
      </w:r>
      <w:r w:rsidR="00A77873">
        <w:t>učenika;</w:t>
      </w:r>
    </w:p>
    <w:p w:rsidR="002664D6" w:rsidRDefault="00356FA1" w:rsidP="005623C5">
      <w:pPr>
        <w:numPr>
          <w:ilvl w:val="0"/>
          <w:numId w:val="1"/>
        </w:numPr>
      </w:pPr>
      <w:r>
        <w:t>Ministarstvo hrvatskih branitelja</w:t>
      </w:r>
      <w:r w:rsidR="00A77873">
        <w:t xml:space="preserve"> - </w:t>
      </w:r>
      <w:r>
        <w:t>rješavanje braniteljskih pitanja</w:t>
      </w:r>
      <w:r w:rsidR="00A77873">
        <w:t>;</w:t>
      </w:r>
    </w:p>
    <w:p w:rsidR="00356FA1" w:rsidRDefault="00356FA1" w:rsidP="005623C5">
      <w:pPr>
        <w:numPr>
          <w:ilvl w:val="0"/>
          <w:numId w:val="1"/>
        </w:numPr>
      </w:pPr>
      <w:r>
        <w:t>Zagreb</w:t>
      </w:r>
      <w:r w:rsidR="00A77873">
        <w:t xml:space="preserve"> -</w:t>
      </w:r>
      <w:r>
        <w:t xml:space="preserve"> sastanak s Odborom </w:t>
      </w:r>
      <w:r w:rsidR="00A77873">
        <w:t>na temu</w:t>
      </w:r>
      <w:r>
        <w:t xml:space="preserve"> </w:t>
      </w:r>
      <w:r w:rsidR="00A77873">
        <w:t>g</w:t>
      </w:r>
      <w:r>
        <w:t>ospodarskih zona i</w:t>
      </w:r>
      <w:r w:rsidR="009F75A0">
        <w:t xml:space="preserve"> njihova</w:t>
      </w:r>
      <w:r>
        <w:t xml:space="preserve"> stavljanja u funkciju, proširenje</w:t>
      </w:r>
      <w:r w:rsidR="00A77873">
        <w:t xml:space="preserve"> kapaciteta</w:t>
      </w:r>
      <w:r>
        <w:t xml:space="preserve"> Doma </w:t>
      </w:r>
      <w:r w:rsidR="002173A6">
        <w:t xml:space="preserve">za starije </w:t>
      </w:r>
      <w:r w:rsidR="00A77873">
        <w:t xml:space="preserve">i nemoćne </w:t>
      </w:r>
      <w:r w:rsidR="002173A6">
        <w:t>osobe</w:t>
      </w:r>
      <w:r w:rsidR="00A77873">
        <w:t xml:space="preserve"> u Oklaju</w:t>
      </w:r>
      <w:r w:rsidR="002173A6">
        <w:t>, brza cesta…</w:t>
      </w:r>
      <w:r w:rsidR="00A77873">
        <w:t>;</w:t>
      </w:r>
    </w:p>
    <w:p w:rsidR="002173A6" w:rsidRDefault="002173A6" w:rsidP="005623C5">
      <w:pPr>
        <w:numPr>
          <w:ilvl w:val="0"/>
          <w:numId w:val="1"/>
        </w:numPr>
      </w:pPr>
      <w:r>
        <w:t xml:space="preserve">Pokrenuta procedura za </w:t>
      </w:r>
      <w:proofErr w:type="spellStart"/>
      <w:r w:rsidR="00555965">
        <w:t>R</w:t>
      </w:r>
      <w:r>
        <w:t>eciklažno</w:t>
      </w:r>
      <w:proofErr w:type="spellEnd"/>
      <w:r>
        <w:t xml:space="preserve"> dvorište </w:t>
      </w:r>
      <w:proofErr w:type="spellStart"/>
      <w:r>
        <w:t>Kumanovo</w:t>
      </w:r>
      <w:proofErr w:type="spellEnd"/>
      <w:r w:rsidR="00A77873">
        <w:t>;</w:t>
      </w:r>
    </w:p>
    <w:p w:rsidR="002173A6" w:rsidRDefault="002173A6" w:rsidP="005623C5">
      <w:pPr>
        <w:numPr>
          <w:ilvl w:val="0"/>
          <w:numId w:val="1"/>
        </w:numPr>
      </w:pPr>
      <w:r>
        <w:t xml:space="preserve">Cijepanje i procedura rješavanja zemljišta za </w:t>
      </w:r>
      <w:r w:rsidR="00A77873">
        <w:t>p</w:t>
      </w:r>
      <w:r>
        <w:t xml:space="preserve">oduzetničku i </w:t>
      </w:r>
      <w:r w:rsidR="00A77873">
        <w:t>g</w:t>
      </w:r>
      <w:r>
        <w:t xml:space="preserve">rađevinsku zonu </w:t>
      </w:r>
      <w:r w:rsidR="00555965">
        <w:t xml:space="preserve">u </w:t>
      </w:r>
      <w:r>
        <w:t>Oklaj</w:t>
      </w:r>
      <w:r w:rsidR="00555965">
        <w:t>u</w:t>
      </w:r>
      <w:r w:rsidR="00A77873">
        <w:t>;</w:t>
      </w:r>
    </w:p>
    <w:p w:rsidR="002173A6" w:rsidRDefault="002173A6" w:rsidP="005623C5">
      <w:pPr>
        <w:numPr>
          <w:ilvl w:val="0"/>
          <w:numId w:val="1"/>
        </w:numPr>
      </w:pPr>
      <w:r>
        <w:t>Procedura za izradu Strateškog plana razvoja</w:t>
      </w:r>
      <w:r w:rsidR="00A77873">
        <w:t>;</w:t>
      </w:r>
    </w:p>
    <w:p w:rsidR="002173A6" w:rsidRDefault="002173A6" w:rsidP="005623C5">
      <w:pPr>
        <w:numPr>
          <w:ilvl w:val="0"/>
          <w:numId w:val="1"/>
        </w:numPr>
      </w:pPr>
      <w:r>
        <w:t>Mjera 7.4.1. preko LAG</w:t>
      </w:r>
      <w:r w:rsidR="00A77873">
        <w:t>-</w:t>
      </w:r>
      <w:r>
        <w:t>a</w:t>
      </w:r>
      <w:r w:rsidR="00AD06DF">
        <w:t xml:space="preserve"> </w:t>
      </w:r>
      <w:r w:rsidR="00A77873">
        <w:t xml:space="preserve">- </w:t>
      </w:r>
      <w:r w:rsidR="00AD06DF">
        <w:t>prijava za sanaciju javne površine i WC</w:t>
      </w:r>
      <w:r w:rsidR="00555965">
        <w:t>-</w:t>
      </w:r>
      <w:r w:rsidR="00AD06DF">
        <w:t>a iza općinske zgrade</w:t>
      </w:r>
      <w:r w:rsidR="00A77873">
        <w:t>;</w:t>
      </w:r>
    </w:p>
    <w:p w:rsidR="00AD06DF" w:rsidRDefault="00AD06DF" w:rsidP="005623C5">
      <w:pPr>
        <w:numPr>
          <w:ilvl w:val="0"/>
          <w:numId w:val="1"/>
        </w:numPr>
      </w:pPr>
      <w:r>
        <w:t>Rješavanje video</w:t>
      </w:r>
      <w:r w:rsidR="00A77873">
        <w:t>-</w:t>
      </w:r>
      <w:r>
        <w:t>nadzora i sigurnosnih mjera na zgradi općine zbog dvije uzastopne provale, otuđenja sredstava i opreme</w:t>
      </w:r>
      <w:r w:rsidR="00A77873">
        <w:t>;</w:t>
      </w:r>
    </w:p>
    <w:p w:rsidR="00AD06DF" w:rsidRDefault="00555965" w:rsidP="005623C5">
      <w:pPr>
        <w:numPr>
          <w:ilvl w:val="0"/>
          <w:numId w:val="1"/>
        </w:numPr>
      </w:pPr>
      <w:r>
        <w:t xml:space="preserve">Osigurana </w:t>
      </w:r>
      <w:r w:rsidR="00AD06DF">
        <w:t>nova autocisterna za DVD</w:t>
      </w:r>
      <w:r w:rsidR="009F75A0">
        <w:t xml:space="preserve"> preko </w:t>
      </w:r>
      <w:r w:rsidR="00AD06DF">
        <w:t>Ministarstva</w:t>
      </w:r>
      <w:r w:rsidR="002C60D5">
        <w:t xml:space="preserve"> gospodarstva</w:t>
      </w:r>
      <w:r>
        <w:t>;</w:t>
      </w:r>
    </w:p>
    <w:p w:rsidR="002C60D5" w:rsidRDefault="002C60D5" w:rsidP="005623C5">
      <w:pPr>
        <w:numPr>
          <w:ilvl w:val="0"/>
          <w:numId w:val="1"/>
        </w:numPr>
      </w:pPr>
      <w:r>
        <w:t xml:space="preserve">Osiguranje </w:t>
      </w:r>
      <w:r w:rsidR="00555965">
        <w:t xml:space="preserve">ACCIONA-ine </w:t>
      </w:r>
      <w:r>
        <w:t>donacije za Osnovnu školu Oklaj, pametna ploča, računala…</w:t>
      </w:r>
    </w:p>
    <w:p w:rsidR="002C60D5" w:rsidRDefault="002C60D5" w:rsidP="005623C5">
      <w:pPr>
        <w:numPr>
          <w:ilvl w:val="0"/>
          <w:numId w:val="1"/>
        </w:numPr>
      </w:pPr>
      <w:r>
        <w:t>Program OCD</w:t>
      </w:r>
      <w:r w:rsidR="00555965">
        <w:t>-</w:t>
      </w:r>
      <w:r>
        <w:t>a (organizacija civilnog društva), provedba programa društvenih centara u zajednici “Lukar” preko Ekološke udruge Krka</w:t>
      </w:r>
      <w:r w:rsidR="00555965">
        <w:t>;</w:t>
      </w:r>
    </w:p>
    <w:p w:rsidR="009F75A0" w:rsidRDefault="009F75A0" w:rsidP="005623C5">
      <w:pPr>
        <w:numPr>
          <w:ilvl w:val="0"/>
          <w:numId w:val="1"/>
        </w:numPr>
      </w:pPr>
      <w:r>
        <w:t>Organizacija Adventa u Oklaju</w:t>
      </w:r>
    </w:p>
    <w:p w:rsidR="009F75A0" w:rsidRDefault="009F75A0" w:rsidP="009F75A0"/>
    <w:p w:rsidR="009F75A0" w:rsidRPr="009F75A0" w:rsidRDefault="009F75A0" w:rsidP="009F75A0">
      <w:r w:rsidRPr="009F75A0">
        <w:t xml:space="preserve">                                                                                                                                         Načelnik</w:t>
      </w:r>
    </w:p>
    <w:p w:rsidR="009F75A0" w:rsidRPr="009F75A0" w:rsidRDefault="009F75A0" w:rsidP="009F75A0">
      <w:r w:rsidRPr="009F75A0">
        <w:t xml:space="preserve">                                                                                                                                  Tihomir Budanko</w:t>
      </w:r>
    </w:p>
    <w:p w:rsidR="009F75A0" w:rsidRPr="005623C5" w:rsidRDefault="009F75A0" w:rsidP="009F75A0"/>
    <w:p w:rsidR="005623C5" w:rsidRPr="005623C5" w:rsidRDefault="005623C5" w:rsidP="005623C5"/>
    <w:p w:rsidR="00FC0870" w:rsidRDefault="00FC0870"/>
    <w:sectPr w:rsidR="00FC08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E24F0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3C5"/>
    <w:rsid w:val="0008082F"/>
    <w:rsid w:val="002173A6"/>
    <w:rsid w:val="002664D6"/>
    <w:rsid w:val="002C60D5"/>
    <w:rsid w:val="00356FA1"/>
    <w:rsid w:val="00555965"/>
    <w:rsid w:val="005623C5"/>
    <w:rsid w:val="007A598A"/>
    <w:rsid w:val="0097358E"/>
    <w:rsid w:val="009F75A0"/>
    <w:rsid w:val="00A77873"/>
    <w:rsid w:val="00AD06DF"/>
    <w:rsid w:val="00DA778D"/>
    <w:rsid w:val="00FC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AAC63"/>
  <w15:chartTrackingRefBased/>
  <w15:docId w15:val="{6BCA163F-D98A-447C-9B96-2532C600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80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7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2020-07-08T08:19:00Z</dcterms:created>
  <dcterms:modified xsi:type="dcterms:W3CDTF">2020-07-08T08:19:00Z</dcterms:modified>
</cp:coreProperties>
</file>